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B1" w:rsidRPr="0060606E" w:rsidRDefault="004525B1" w:rsidP="00133211">
      <w:pPr>
        <w:jc w:val="center"/>
        <w:rPr>
          <w:b/>
          <w:u w:val="single"/>
        </w:rPr>
      </w:pPr>
      <w:r w:rsidRPr="0060606E">
        <w:rPr>
          <w:b/>
          <w:u w:val="single"/>
        </w:rPr>
        <w:t>Instruções para candidatura ao concurso</w:t>
      </w:r>
      <w:r w:rsidR="00B14DC5">
        <w:rPr>
          <w:b/>
          <w:u w:val="single"/>
        </w:rPr>
        <w:t xml:space="preserve"> de Inspetores</w:t>
      </w:r>
    </w:p>
    <w:p w:rsidR="0060606E" w:rsidRDefault="0060606E" w:rsidP="00123470"/>
    <w:p w:rsidR="004525B1" w:rsidRDefault="004525B1" w:rsidP="00123470">
      <w:r>
        <w:t>Para efetivar a candidatura o candidato deve ter na sua posse os seguintes documentos digitalizados:</w:t>
      </w:r>
    </w:p>
    <w:p w:rsidR="004525B1" w:rsidRDefault="00487E45" w:rsidP="004B5936">
      <w:pPr>
        <w:ind w:firstLine="708"/>
      </w:pPr>
      <w:r>
        <w:t xml:space="preserve">1. </w:t>
      </w:r>
      <w:r w:rsidR="004525B1">
        <w:t>Certificado de habilitações da licenciatura ou do mestrado integrado</w:t>
      </w:r>
    </w:p>
    <w:p w:rsidR="004525B1" w:rsidRDefault="00487E45" w:rsidP="004B5936">
      <w:pPr>
        <w:ind w:firstLine="708"/>
      </w:pPr>
      <w:r>
        <w:t xml:space="preserve">2. </w:t>
      </w:r>
      <w:r w:rsidR="004525B1">
        <w:t>Cartão do cidadão</w:t>
      </w:r>
    </w:p>
    <w:p w:rsidR="0064139A" w:rsidRDefault="00487E45" w:rsidP="0064139A">
      <w:pPr>
        <w:ind w:left="708"/>
      </w:pPr>
      <w:r>
        <w:t xml:space="preserve">3. </w:t>
      </w:r>
      <w:r w:rsidR="0064139A">
        <w:t>C</w:t>
      </w:r>
      <w:r w:rsidR="0064139A" w:rsidRPr="0064139A">
        <w:t xml:space="preserve">ertificado do registo criminal </w:t>
      </w:r>
    </w:p>
    <w:p w:rsidR="0064139A" w:rsidRDefault="00487E45" w:rsidP="0064139A">
      <w:pPr>
        <w:ind w:firstLine="708"/>
      </w:pPr>
      <w:r>
        <w:t xml:space="preserve">4. </w:t>
      </w:r>
      <w:r w:rsidR="0064139A">
        <w:t>Comprovativo da transferência bancária</w:t>
      </w:r>
    </w:p>
    <w:p w:rsidR="0064139A" w:rsidRDefault="00487E45" w:rsidP="0064139A">
      <w:pPr>
        <w:ind w:left="708"/>
      </w:pPr>
      <w:r>
        <w:t xml:space="preserve">5. </w:t>
      </w:r>
      <w:r w:rsidR="0064139A">
        <w:t>Declaração emitida e autenticada pelo serviço de origem do candidato, caso este seja detentor de vinculo de emprego publico, se aplicável</w:t>
      </w:r>
    </w:p>
    <w:p w:rsidR="00133211" w:rsidRDefault="00487E45" w:rsidP="00133211">
      <w:pPr>
        <w:ind w:left="708"/>
      </w:pPr>
      <w:r>
        <w:t xml:space="preserve">6. </w:t>
      </w:r>
      <w:r w:rsidR="00133211">
        <w:t xml:space="preserve">Declaração </w:t>
      </w:r>
      <w:r w:rsidR="00EF570B" w:rsidRPr="00EF570B">
        <w:t>de usufruto das condições previstas no RIPSM</w:t>
      </w:r>
      <w:r w:rsidR="00133211">
        <w:t>, se aplicável</w:t>
      </w:r>
    </w:p>
    <w:p w:rsidR="00133211" w:rsidRDefault="00133211" w:rsidP="00133211">
      <w:r>
        <w:t>e</w:t>
      </w:r>
    </w:p>
    <w:p w:rsidR="0060606E" w:rsidRDefault="0060606E" w:rsidP="00133211">
      <w:pPr>
        <w:ind w:firstLine="708"/>
      </w:pPr>
      <w:r>
        <w:t>Indicação do IBAN donde efetua o pagamento</w:t>
      </w:r>
    </w:p>
    <w:p w:rsidR="0060606E" w:rsidRDefault="0060606E" w:rsidP="00123470"/>
    <w:p w:rsidR="004525B1" w:rsidRDefault="004525B1" w:rsidP="00E3722E">
      <w:pPr>
        <w:jc w:val="both"/>
        <w:rPr>
          <w:b/>
        </w:rPr>
      </w:pPr>
      <w:r w:rsidRPr="00133211">
        <w:rPr>
          <w:b/>
        </w:rPr>
        <w:t xml:space="preserve">Nos termos do n.º 4 do artigo 28.º da </w:t>
      </w:r>
      <w:r w:rsidRPr="00B14DC5">
        <w:rPr>
          <w:b/>
        </w:rPr>
        <w:t>Portaria</w:t>
      </w:r>
      <w:r w:rsidR="00DE165D" w:rsidRPr="00B14DC5">
        <w:rPr>
          <w:b/>
        </w:rPr>
        <w:t xml:space="preserve"> n.º 248/2021, de 11 de novembro</w:t>
      </w:r>
      <w:r w:rsidRPr="00133211">
        <w:rPr>
          <w:b/>
        </w:rPr>
        <w:t>, são excluídos os candidatos que não juntarem os documentos solicitados no presente aviso, dentro do prazo.</w:t>
      </w:r>
    </w:p>
    <w:p w:rsidR="00487E45" w:rsidRDefault="00487E45" w:rsidP="00487E45">
      <w:r>
        <w:t>Os documentos a juntar devem ser em língua portuguesa.</w:t>
      </w:r>
    </w:p>
    <w:p w:rsidR="00487E45" w:rsidRPr="00133211" w:rsidRDefault="00487E45" w:rsidP="00123470">
      <w:pPr>
        <w:rPr>
          <w:b/>
        </w:rPr>
      </w:pPr>
    </w:p>
    <w:p w:rsidR="00487E45" w:rsidRDefault="00487E45" w:rsidP="00123470">
      <w:r w:rsidRPr="00487E45">
        <w:t xml:space="preserve">1. </w:t>
      </w:r>
    </w:p>
    <w:p w:rsidR="0060606E" w:rsidRDefault="0060606E" w:rsidP="00E3722E">
      <w:pPr>
        <w:jc w:val="both"/>
      </w:pPr>
      <w:r w:rsidRPr="00133211">
        <w:rPr>
          <w:b/>
        </w:rPr>
        <w:t xml:space="preserve">Apenas será aceite o </w:t>
      </w:r>
      <w:r w:rsidRPr="00133211">
        <w:rPr>
          <w:b/>
          <w:u w:val="single"/>
        </w:rPr>
        <w:t>certificado de habilitações da licenciatura ou do mestrado integrado</w:t>
      </w:r>
      <w:r>
        <w:t xml:space="preserve"> </w:t>
      </w:r>
      <w:r w:rsidR="006B1458" w:rsidRPr="00B6243A">
        <w:rPr>
          <w:color w:val="000000" w:themeColor="text1"/>
        </w:rPr>
        <w:t xml:space="preserve">nas </w:t>
      </w:r>
      <w:r w:rsidR="006B1458">
        <w:rPr>
          <w:rFonts w:cstheme="minorHAnsi"/>
          <w:color w:val="000000" w:themeColor="text1"/>
          <w:sz w:val="24"/>
          <w:szCs w:val="24"/>
        </w:rPr>
        <w:t xml:space="preserve">áreas </w:t>
      </w:r>
      <w:r w:rsidR="006B1458" w:rsidRPr="00B6243A">
        <w:rPr>
          <w:rFonts w:cstheme="minorHAnsi"/>
          <w:color w:val="000000" w:themeColor="text1"/>
          <w:sz w:val="24"/>
          <w:szCs w:val="24"/>
        </w:rPr>
        <w:t>identificadas no aviso de abertura do concurso</w:t>
      </w:r>
      <w:r w:rsidR="006B1458">
        <w:rPr>
          <w:rFonts w:cstheme="minorHAnsi"/>
          <w:color w:val="000000" w:themeColor="text1"/>
          <w:sz w:val="24"/>
          <w:szCs w:val="24"/>
        </w:rPr>
        <w:t xml:space="preserve">, </w:t>
      </w:r>
      <w:r>
        <w:t>mesmo que seja detentor de grau académico superior.</w:t>
      </w:r>
    </w:p>
    <w:p w:rsidR="0060606E" w:rsidRDefault="0060606E" w:rsidP="00E3722E">
      <w:pPr>
        <w:jc w:val="both"/>
      </w:pPr>
      <w:r>
        <w:t xml:space="preserve">Deverá indicar </w:t>
      </w:r>
      <w:r w:rsidRPr="0060606E">
        <w:rPr>
          <w:u w:val="single"/>
        </w:rPr>
        <w:t>apenas</w:t>
      </w:r>
      <w:r w:rsidR="004B5936">
        <w:t xml:space="preserve"> a designação </w:t>
      </w:r>
      <w:r>
        <w:t xml:space="preserve">da licenciatura ou do mestrado integrado (por exemplo, DIREITO), evitando digitar </w:t>
      </w:r>
      <w:r w:rsidR="00133211">
        <w:t>LICENCIATURA ou</w:t>
      </w:r>
      <w:r>
        <w:t xml:space="preserve"> MESTRADO INTEGRADO ou outros dizeres.</w:t>
      </w:r>
    </w:p>
    <w:p w:rsidR="00487E45" w:rsidRDefault="00487E45" w:rsidP="0064139A">
      <w:r>
        <w:t xml:space="preserve">2. </w:t>
      </w:r>
    </w:p>
    <w:p w:rsidR="00487E45" w:rsidRDefault="00487E45" w:rsidP="0064139A">
      <w:r>
        <w:t>Cópia com frente e verso, legível, do cartão de cidadão.</w:t>
      </w:r>
    </w:p>
    <w:p w:rsidR="00487E45" w:rsidRDefault="00487E45" w:rsidP="0064139A">
      <w:r>
        <w:t>3.</w:t>
      </w:r>
    </w:p>
    <w:p w:rsidR="0064139A" w:rsidRDefault="0064139A" w:rsidP="00E3722E">
      <w:pPr>
        <w:jc w:val="both"/>
      </w:pPr>
      <w:r>
        <w:t xml:space="preserve">O certificado do registo criminal deve ser </w:t>
      </w:r>
      <w:r w:rsidRPr="0064139A">
        <w:rPr>
          <w:b/>
        </w:rPr>
        <w:t xml:space="preserve">solicitado para a Função Pública </w:t>
      </w:r>
      <w:r w:rsidR="008B3333" w:rsidRPr="008B3333">
        <w:t>(Exercício de profissão ou atividade de natureza pública)</w:t>
      </w:r>
      <w:r w:rsidR="008B3333" w:rsidRPr="008B3333">
        <w:rPr>
          <w:b/>
        </w:rPr>
        <w:t xml:space="preserve"> </w:t>
      </w:r>
      <w:r w:rsidRPr="0064139A">
        <w:rPr>
          <w:b/>
        </w:rPr>
        <w:t>e com data posterior ao do aviso de abertura</w:t>
      </w:r>
      <w:r>
        <w:t>.</w:t>
      </w:r>
    </w:p>
    <w:p w:rsidR="00487E45" w:rsidRDefault="00487E45" w:rsidP="0064139A">
      <w:r>
        <w:t xml:space="preserve">4. </w:t>
      </w:r>
    </w:p>
    <w:p w:rsidR="00487E45" w:rsidRDefault="00487E45" w:rsidP="00E3722E">
      <w:pPr>
        <w:jc w:val="both"/>
      </w:pPr>
      <w:r>
        <w:t>A transferência bancária deve ser efetuada no valor de €100,93 (cem euros e noventa e três cêntimos).</w:t>
      </w:r>
    </w:p>
    <w:p w:rsidR="00487E45" w:rsidRDefault="00487E45" w:rsidP="0064139A">
      <w:pPr>
        <w:spacing w:after="60"/>
      </w:pPr>
      <w:r>
        <w:t xml:space="preserve">5. </w:t>
      </w:r>
    </w:p>
    <w:p w:rsidR="0064139A" w:rsidRDefault="0064139A" w:rsidP="00E3722E">
      <w:pPr>
        <w:spacing w:after="60"/>
        <w:jc w:val="both"/>
      </w:pPr>
      <w:r>
        <w:lastRenderedPageBreak/>
        <w:t>A declaração emitida e autenticada pelo serviço de origem do candidato, caso este seja detentor de vinculo de emprego publico, com data posterior à do presente aviso, que comprove inequivocamente:</w:t>
      </w:r>
    </w:p>
    <w:p w:rsidR="0064139A" w:rsidRDefault="0064139A" w:rsidP="0064139A">
      <w:pPr>
        <w:spacing w:after="60"/>
        <w:ind w:left="284" w:hanging="142"/>
      </w:pPr>
      <w:r>
        <w:t>i) Identificação do vínculo de emprego publico de que é titular;</w:t>
      </w:r>
    </w:p>
    <w:p w:rsidR="0064139A" w:rsidRDefault="0064139A" w:rsidP="0064139A">
      <w:pPr>
        <w:spacing w:after="60"/>
        <w:ind w:left="284" w:hanging="142"/>
      </w:pPr>
      <w:proofErr w:type="spellStart"/>
      <w:r>
        <w:t>ii</w:t>
      </w:r>
      <w:proofErr w:type="spellEnd"/>
      <w:r>
        <w:t>) Identificação da carreira/categoria em que o candidato se integra;</w:t>
      </w:r>
    </w:p>
    <w:p w:rsidR="0064139A" w:rsidRDefault="0064139A" w:rsidP="0064139A">
      <w:pPr>
        <w:spacing w:after="60"/>
        <w:ind w:left="284" w:hanging="142"/>
      </w:pPr>
      <w:proofErr w:type="spellStart"/>
      <w:r>
        <w:t>iii</w:t>
      </w:r>
      <w:proofErr w:type="spellEnd"/>
      <w:r>
        <w:t>) Posição e nível remuneratório em que se encontra posicionado, com indicação do respetivo valor remuneratório;</w:t>
      </w:r>
    </w:p>
    <w:p w:rsidR="0064139A" w:rsidRDefault="0064139A" w:rsidP="0064139A">
      <w:pPr>
        <w:spacing w:after="60"/>
        <w:ind w:left="284" w:hanging="142"/>
      </w:pPr>
      <w:proofErr w:type="spellStart"/>
      <w:r>
        <w:t>iv</w:t>
      </w:r>
      <w:proofErr w:type="spellEnd"/>
      <w:r>
        <w:t>) Tempo de serviço na categoria, na carreira e na Administração Pública;</w:t>
      </w:r>
    </w:p>
    <w:p w:rsidR="0064139A" w:rsidRDefault="0064139A" w:rsidP="0064139A">
      <w:pPr>
        <w:ind w:left="284" w:hanging="142"/>
      </w:pPr>
      <w:r>
        <w:t>v) Tempo de execução das atividades inerentes ao posto de trabalho que ocupa e o grau de complexidade das mesmas.</w:t>
      </w:r>
    </w:p>
    <w:p w:rsidR="00487E45" w:rsidRPr="0064139A" w:rsidRDefault="00487E45" w:rsidP="00487E45">
      <w:pPr>
        <w:jc w:val="both"/>
      </w:pPr>
      <w:r>
        <w:t xml:space="preserve">Esta declaração serve para </w:t>
      </w:r>
      <w:r w:rsidRPr="00487E45">
        <w:t>o candidato</w:t>
      </w:r>
      <w:r>
        <w:t xml:space="preserve"> que </w:t>
      </w:r>
      <w:r w:rsidRPr="00487E45">
        <w:t>tenha</w:t>
      </w:r>
      <w:r>
        <w:t xml:space="preserve"> mais de 30 anos, comprovar o ví</w:t>
      </w:r>
      <w:r w:rsidRPr="00487E45">
        <w:t>nculo por tempo indeterminado à função pública, para poder usufruir da prerrogativa dos 35 anos, conforme o disposto no n.º 3 do artigo 44.º do Decreto-Lei n</w:t>
      </w:r>
      <w:r>
        <w:t>.º 138/2019, de 13 de setembro.</w:t>
      </w:r>
    </w:p>
    <w:p w:rsidR="00487E45" w:rsidRDefault="00487E45" w:rsidP="0060606E">
      <w:r w:rsidRPr="00487E45">
        <w:t xml:space="preserve">6. </w:t>
      </w:r>
    </w:p>
    <w:p w:rsidR="00EF570B" w:rsidRDefault="00EF570B" w:rsidP="00EF570B">
      <w:pPr>
        <w:jc w:val="both"/>
      </w:pPr>
      <w:r>
        <w:t>Abate à Idade Cronológica dos Militares e Ex-militares em RC</w:t>
      </w:r>
    </w:p>
    <w:p w:rsidR="00EF570B" w:rsidRDefault="00EF570B" w:rsidP="00EF570B">
      <w:pPr>
        <w:ind w:left="284"/>
        <w:jc w:val="both"/>
      </w:pPr>
      <w:r>
        <w:t>a</w:t>
      </w:r>
      <w:r>
        <w:t>.</w:t>
      </w:r>
      <w:r>
        <w:tab/>
        <w:t>Importa referir que relativamente aos cidadãos que prestem ou tenham prestado serviço militar em Regime de Contrato existe um mecanismo de abate à idade cronológica em que o tempo de serviço efetivo prestado em Regime de Contrato (RC) ou Regime de Voluntariado (RV) é abatido à idade cronológica dos cidadãos, até ao limite de quatro anos (artigo 36.º do RIPSM), o que significa que à idade cronológica (real), deverá ser descontado o número de anos de serviço efetivo prestado tendo como máximo 4 anos.</w:t>
      </w:r>
    </w:p>
    <w:p w:rsidR="00EF570B" w:rsidRDefault="00EF570B" w:rsidP="00EF570B">
      <w:pPr>
        <w:ind w:left="284"/>
        <w:jc w:val="both"/>
      </w:pPr>
      <w:r>
        <w:t>b</w:t>
      </w:r>
      <w:r>
        <w:t>.</w:t>
      </w:r>
      <w:r>
        <w:tab/>
        <w:t xml:space="preserve">Para @s </w:t>
      </w:r>
      <w:proofErr w:type="spellStart"/>
      <w:r>
        <w:t>antig@s</w:t>
      </w:r>
      <w:proofErr w:type="spellEnd"/>
      <w:r>
        <w:t xml:space="preserve"> militares, </w:t>
      </w:r>
      <w:proofErr w:type="spellStart"/>
      <w:r>
        <w:t>abrangid@s</w:t>
      </w:r>
      <w:proofErr w:type="spellEnd"/>
      <w:r>
        <w:t xml:space="preserve"> pelo Regulamento de Incentivos à Prestação do Serviço Militar (RIPSM) nos regimes de contrato (RC) e de voluntariado (RV) com a redação dada pelo Decreto-lei n.º 118/2004, de 21 de maio (aqueles que a 2 de outubro de 2007, tinham 2 ou mais anos de serviço efetivo em RC, contado a partir do termo da instrução complementar), o abate à idade cronológica é igual ao tempo de serviço prestado até ao limite de 7 anos, o que significa que à idade cronológica (real) devem descontar o número de anos de serviço efetivo prestado nas Forças Armadas, tendo como máximo os 7 anos.</w:t>
      </w:r>
    </w:p>
    <w:p w:rsidR="00EF570B" w:rsidRDefault="00EF570B" w:rsidP="00EF570B">
      <w:pPr>
        <w:jc w:val="both"/>
      </w:pPr>
    </w:p>
    <w:p w:rsidR="00EF570B" w:rsidRDefault="00EF570B" w:rsidP="00EF570B">
      <w:pPr>
        <w:jc w:val="both"/>
      </w:pPr>
      <w:r>
        <w:t>Declarações de usufruto das condições previstas no RIPSM</w:t>
      </w:r>
    </w:p>
    <w:p w:rsidR="00EF570B" w:rsidRDefault="00E25D45" w:rsidP="00EF570B">
      <w:pPr>
        <w:ind w:left="284"/>
        <w:jc w:val="both"/>
      </w:pPr>
      <w:r>
        <w:t>a.</w:t>
      </w:r>
      <w:r>
        <w:tab/>
        <w:t>O</w:t>
      </w:r>
      <w:r w:rsidR="00EF570B">
        <w:t>s</w:t>
      </w:r>
      <w:r>
        <w:t xml:space="preserve"> militares do RC são considerado</w:t>
      </w:r>
      <w:r w:rsidR="00EF570B">
        <w:t>s como detentores de um vínculo de emprego público por tempo determinado por força do disposto no artigo 267.º do Decreto-Lei n.º 90/2015, de 29 de maio.</w:t>
      </w:r>
    </w:p>
    <w:p w:rsidR="00EF570B" w:rsidRDefault="00E25D45" w:rsidP="00EF570B">
      <w:pPr>
        <w:ind w:left="284"/>
        <w:jc w:val="both"/>
      </w:pPr>
      <w:proofErr w:type="gramStart"/>
      <w:r>
        <w:t>b.</w:t>
      </w:r>
      <w:r>
        <w:tab/>
        <w:t>Estando</w:t>
      </w:r>
      <w:proofErr w:type="gramEnd"/>
      <w:r>
        <w:t xml:space="preserve"> o candidato oriundo</w:t>
      </w:r>
      <w:r w:rsidR="00EF570B">
        <w:t xml:space="preserve"> do RC na efetividade de serviço ou já na reserva de disponibilidade, </w:t>
      </w:r>
      <w:r w:rsidR="00EF570B" w:rsidRPr="004B7DF7">
        <w:rPr>
          <w:b/>
        </w:rPr>
        <w:t>cumpre ao Ramo de origem a emissão de toda a documentação</w:t>
      </w:r>
      <w:r w:rsidR="00EF570B">
        <w:t xml:space="preserve"> destinada a sustentar os direitos decorrentes do RIPSM (artigo 41.º do RIPSM).</w:t>
      </w:r>
    </w:p>
    <w:p w:rsidR="00487E45" w:rsidRDefault="00EF570B" w:rsidP="00EF570B">
      <w:pPr>
        <w:ind w:left="284"/>
        <w:jc w:val="both"/>
      </w:pPr>
      <w:proofErr w:type="gramStart"/>
      <w:r>
        <w:t>c.</w:t>
      </w:r>
      <w:r>
        <w:tab/>
        <w:t>Os</w:t>
      </w:r>
      <w:proofErr w:type="gramEnd"/>
      <w:r>
        <w:t xml:space="preserve"> serviços da Direção-geral de Recursos da Defesa Nacional (DGRDN) apenas têm competência para passar a declaração de equiparação (ao abrigo do n.º 5 do artigo 24.º) para os procedimentos concursais comuns reservados a quem seja titular de uma relação jurídica de emprego público por tempo indeterminado e destinados ao imediato recrutamento para ocupação de postos de trabalho por tempo indeterminado. Nesse sentido </w:t>
      </w:r>
      <w:r w:rsidR="00E25D45">
        <w:rPr>
          <w:b/>
        </w:rPr>
        <w:t>os candidato</w:t>
      </w:r>
      <w:r w:rsidRPr="004B7DF7">
        <w:rPr>
          <w:b/>
        </w:rPr>
        <w:t xml:space="preserve">s </w:t>
      </w:r>
      <w:r w:rsidRPr="004B7DF7">
        <w:rPr>
          <w:b/>
        </w:rPr>
        <w:lastRenderedPageBreak/>
        <w:t>deverão juntar documentação comprovativa emitida pelo Ramo das Forças Armadas em que presta ou prestou o seu serviço militar</w:t>
      </w:r>
      <w:r>
        <w:t>.</w:t>
      </w:r>
    </w:p>
    <w:p w:rsidR="004B7DF7" w:rsidRDefault="004B7DF7" w:rsidP="0060606E"/>
    <w:p w:rsidR="004B5936" w:rsidRDefault="00273F44" w:rsidP="0060606E">
      <w:r>
        <w:t>O candidato d</w:t>
      </w:r>
      <w:r w:rsidR="004B5936">
        <w:t>eve certificar-se que preencheu corretamente todos os campos e que juntou os documentos corretos.</w:t>
      </w:r>
    </w:p>
    <w:p w:rsidR="00487E45" w:rsidRDefault="00487E45" w:rsidP="0060606E"/>
    <w:p w:rsidR="004B5936" w:rsidRDefault="004B5936" w:rsidP="0060606E">
      <w:r>
        <w:t>Os campos a preencher</w:t>
      </w:r>
      <w:r w:rsidR="00133211">
        <w:t xml:space="preserve">, </w:t>
      </w:r>
      <w:r w:rsidR="00133211" w:rsidRPr="00E3722E">
        <w:rPr>
          <w:u w:val="single"/>
        </w:rPr>
        <w:t>sempre em maiúsculas</w:t>
      </w:r>
      <w:r w:rsidR="00133211">
        <w:t>,</w:t>
      </w:r>
      <w:r>
        <w:t xml:space="preserve"> são os seguintes:</w:t>
      </w:r>
    </w:p>
    <w:p w:rsidR="004B5936" w:rsidRPr="004B5936" w:rsidRDefault="004B5936" w:rsidP="004B5936">
      <w:pPr>
        <w:spacing w:after="60"/>
        <w:rPr>
          <w:i/>
        </w:rPr>
      </w:pPr>
      <w:r w:rsidRPr="004B5936">
        <w:rPr>
          <w:i/>
        </w:rPr>
        <w:t>Nome completo</w:t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</w:p>
    <w:p w:rsidR="004B5936" w:rsidRPr="004B5936" w:rsidRDefault="004B5936" w:rsidP="004B5936">
      <w:pPr>
        <w:spacing w:after="60"/>
        <w:rPr>
          <w:i/>
        </w:rPr>
      </w:pPr>
      <w:r w:rsidRPr="004B5936">
        <w:rPr>
          <w:i/>
        </w:rPr>
        <w:t>Data de nascimento</w:t>
      </w:r>
      <w:r w:rsidR="004B7DF7">
        <w:rPr>
          <w:i/>
        </w:rPr>
        <w:t xml:space="preserve"> (1)</w:t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</w:p>
    <w:p w:rsidR="004B5936" w:rsidRPr="004B5936" w:rsidRDefault="004B5936" w:rsidP="004B5936">
      <w:pPr>
        <w:spacing w:after="60"/>
        <w:rPr>
          <w:i/>
        </w:rPr>
      </w:pPr>
      <w:r w:rsidRPr="004B5936">
        <w:rPr>
          <w:i/>
        </w:rPr>
        <w:t>* Declaro que usufruo do benefício previsto na legislação relativa aos incentivos à prestação de serviço militar nos diferentes regimes de contrato e no regime de voluntariado.</w:t>
      </w:r>
    </w:p>
    <w:p w:rsidR="00E3722E" w:rsidRDefault="004B5936" w:rsidP="004B5936">
      <w:pPr>
        <w:spacing w:after="60"/>
        <w:rPr>
          <w:i/>
        </w:rPr>
      </w:pPr>
      <w:r w:rsidRPr="004B5936">
        <w:rPr>
          <w:i/>
        </w:rPr>
        <w:t xml:space="preserve">* Junta declaração de equiparação para efeitos de concurso emitida pelo CIOFE – Centro de Informação e Orientação para a Formação e Emprego.   </w:t>
      </w:r>
    </w:p>
    <w:p w:rsidR="004B5936" w:rsidRPr="004B5936" w:rsidRDefault="00E3722E" w:rsidP="004B5936">
      <w:pPr>
        <w:spacing w:after="60"/>
        <w:rPr>
          <w:i/>
        </w:rPr>
      </w:pPr>
      <w:r w:rsidRPr="00E3722E">
        <w:rPr>
          <w:i/>
        </w:rPr>
        <w:t>* Cópia digitalizada de declaração emitida e autenticada pelo serviço de origem do candidato, caso este seja detentor de vinculo de emprego p</w:t>
      </w:r>
      <w:r>
        <w:rPr>
          <w:i/>
        </w:rPr>
        <w:t>ú</w:t>
      </w:r>
      <w:r w:rsidRPr="00E3722E">
        <w:rPr>
          <w:i/>
        </w:rPr>
        <w:t>blico</w:t>
      </w:r>
      <w:r w:rsidR="004B5936" w:rsidRPr="004B5936">
        <w:rPr>
          <w:i/>
        </w:rPr>
        <w:tab/>
      </w:r>
      <w:r w:rsidR="004B5936" w:rsidRPr="004B5936">
        <w:rPr>
          <w:i/>
        </w:rPr>
        <w:tab/>
      </w:r>
    </w:p>
    <w:p w:rsidR="004B5936" w:rsidRPr="004B5936" w:rsidRDefault="004B5936" w:rsidP="004B5936">
      <w:pPr>
        <w:spacing w:after="60"/>
        <w:rPr>
          <w:i/>
        </w:rPr>
      </w:pPr>
      <w:r w:rsidRPr="004B5936">
        <w:rPr>
          <w:i/>
        </w:rPr>
        <w:t>Sexo</w:t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</w:p>
    <w:p w:rsidR="004B5936" w:rsidRPr="004B5936" w:rsidRDefault="004B5936" w:rsidP="004B5936">
      <w:pPr>
        <w:spacing w:after="60"/>
        <w:rPr>
          <w:i/>
        </w:rPr>
      </w:pPr>
      <w:r w:rsidRPr="004B5936">
        <w:rPr>
          <w:i/>
        </w:rPr>
        <w:t>Nacionalidade</w:t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</w:p>
    <w:p w:rsidR="004B5936" w:rsidRPr="004B5936" w:rsidRDefault="004B5936" w:rsidP="004B5936">
      <w:pPr>
        <w:spacing w:after="60"/>
        <w:rPr>
          <w:i/>
        </w:rPr>
      </w:pPr>
      <w:r>
        <w:rPr>
          <w:i/>
        </w:rPr>
        <w:t xml:space="preserve">Morada </w:t>
      </w:r>
      <w:r w:rsidRPr="004B5936">
        <w:rPr>
          <w:i/>
        </w:rPr>
        <w:t>(Rua, localidade e código postal)</w:t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  <w:t xml:space="preserve"> </w:t>
      </w:r>
    </w:p>
    <w:p w:rsidR="004B5936" w:rsidRPr="004B5936" w:rsidRDefault="004B5936" w:rsidP="004B5936">
      <w:pPr>
        <w:spacing w:after="60"/>
        <w:rPr>
          <w:i/>
        </w:rPr>
      </w:pPr>
      <w:r w:rsidRPr="004B5936">
        <w:rPr>
          <w:i/>
        </w:rPr>
        <w:t>Contacto telefónico</w:t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  <w:t xml:space="preserve"> </w:t>
      </w:r>
    </w:p>
    <w:p w:rsidR="004B5936" w:rsidRPr="004B5936" w:rsidRDefault="004B5936" w:rsidP="004B5936">
      <w:pPr>
        <w:spacing w:after="60"/>
        <w:rPr>
          <w:i/>
        </w:rPr>
      </w:pPr>
      <w:r w:rsidRPr="004B5936">
        <w:rPr>
          <w:i/>
        </w:rPr>
        <w:t>E-mail</w:t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  <w:t xml:space="preserve"> </w:t>
      </w:r>
    </w:p>
    <w:p w:rsidR="004B5936" w:rsidRPr="004B5936" w:rsidRDefault="004B5936" w:rsidP="004B5936">
      <w:pPr>
        <w:spacing w:after="60"/>
        <w:rPr>
          <w:i/>
        </w:rPr>
      </w:pPr>
      <w:r w:rsidRPr="004B5936">
        <w:rPr>
          <w:i/>
        </w:rPr>
        <w:t>Declaro consentir que as comunicações e as notificações efetuadas no âmbito do presente procedimento sejam enviadas para o endereço de correio eletrónico por mim indicado</w:t>
      </w:r>
      <w:r w:rsidRPr="004B5936">
        <w:rPr>
          <w:i/>
        </w:rPr>
        <w:tab/>
      </w:r>
    </w:p>
    <w:p w:rsidR="004B5936" w:rsidRPr="004B5936" w:rsidRDefault="004B5936" w:rsidP="004B5936">
      <w:pPr>
        <w:spacing w:after="60"/>
        <w:rPr>
          <w:i/>
        </w:rPr>
      </w:pPr>
      <w:r w:rsidRPr="004B5936">
        <w:rPr>
          <w:i/>
        </w:rPr>
        <w:t>Documento de identificação</w:t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</w:p>
    <w:p w:rsidR="004B5936" w:rsidRPr="004B5936" w:rsidRDefault="004B5936" w:rsidP="004B5936">
      <w:pPr>
        <w:spacing w:after="60"/>
        <w:rPr>
          <w:i/>
        </w:rPr>
      </w:pPr>
      <w:r w:rsidRPr="004B5936">
        <w:rPr>
          <w:i/>
        </w:rPr>
        <w:t>Número do documento de identificação</w:t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</w:p>
    <w:p w:rsidR="004B5936" w:rsidRPr="004B5936" w:rsidRDefault="004B5936" w:rsidP="004B5936">
      <w:pPr>
        <w:spacing w:after="60"/>
        <w:rPr>
          <w:i/>
        </w:rPr>
      </w:pPr>
      <w:r w:rsidRPr="004B5936">
        <w:rPr>
          <w:i/>
        </w:rPr>
        <w:t>Data de validade</w:t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</w:p>
    <w:p w:rsidR="004B5936" w:rsidRPr="004B5936" w:rsidRDefault="004B5936" w:rsidP="00E3722E">
      <w:pPr>
        <w:spacing w:after="60"/>
        <w:jc w:val="both"/>
        <w:rPr>
          <w:i/>
        </w:rPr>
      </w:pPr>
      <w:r w:rsidRPr="004B5936">
        <w:rPr>
          <w:i/>
        </w:rPr>
        <w:t xml:space="preserve">Declaro consentir, nos termos do n.º 2 do artigo 5.º da Lei n.º 7/2007, de 5 de fevereiro, e no âmbito do presente procedimento, na reprodução do cartão de cidadão, ou documento equivalente, em fotocópia    </w:t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</w:p>
    <w:p w:rsidR="004B5936" w:rsidRPr="004B5936" w:rsidRDefault="004B5936" w:rsidP="004B5936">
      <w:pPr>
        <w:spacing w:after="60"/>
        <w:rPr>
          <w:i/>
        </w:rPr>
      </w:pPr>
      <w:r w:rsidRPr="004B5936">
        <w:rPr>
          <w:i/>
        </w:rPr>
        <w:t>Junta cópia do CC (frente e verso)</w:t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</w:p>
    <w:p w:rsidR="004B5936" w:rsidRPr="004B5936" w:rsidRDefault="004B5936" w:rsidP="004B5936">
      <w:pPr>
        <w:spacing w:after="60"/>
        <w:rPr>
          <w:i/>
          <w:color w:val="FF0000"/>
        </w:rPr>
      </w:pPr>
      <w:r w:rsidRPr="004B5936">
        <w:rPr>
          <w:i/>
        </w:rPr>
        <w:t>Habilitações literárias (Licenciatura ou Mestrado integrado)</w:t>
      </w:r>
      <w:r w:rsidRPr="004B5936">
        <w:rPr>
          <w:i/>
          <w:color w:val="FF0000"/>
        </w:rPr>
        <w:tab/>
      </w:r>
      <w:r w:rsidRPr="004B5936">
        <w:rPr>
          <w:i/>
          <w:color w:val="FF0000"/>
        </w:rPr>
        <w:tab/>
      </w:r>
    </w:p>
    <w:p w:rsidR="004B5936" w:rsidRPr="004B5936" w:rsidRDefault="004B5936" w:rsidP="004B5936">
      <w:pPr>
        <w:spacing w:after="60"/>
        <w:rPr>
          <w:i/>
        </w:rPr>
      </w:pPr>
      <w:r w:rsidRPr="004B5936">
        <w:rPr>
          <w:i/>
        </w:rPr>
        <w:t>Designação do curso (nome da Licenciatura ou do Mestrado integrado)</w:t>
      </w:r>
    </w:p>
    <w:p w:rsidR="004B5936" w:rsidRPr="004B5936" w:rsidRDefault="004B5936" w:rsidP="004B5936">
      <w:pPr>
        <w:spacing w:after="60"/>
        <w:rPr>
          <w:i/>
        </w:rPr>
      </w:pPr>
      <w:r w:rsidRPr="004B5936">
        <w:rPr>
          <w:i/>
        </w:rPr>
        <w:t>Junta comprovativo das habilitações literárias (da Licenciatura ou do Mestrado integrado)</w:t>
      </w:r>
      <w:r w:rsidRPr="004B5936">
        <w:rPr>
          <w:i/>
        </w:rPr>
        <w:tab/>
      </w:r>
    </w:p>
    <w:p w:rsidR="004B5936" w:rsidRPr="004B5936" w:rsidRDefault="004B5936" w:rsidP="004B5936">
      <w:pPr>
        <w:spacing w:after="60"/>
        <w:jc w:val="both"/>
        <w:rPr>
          <w:i/>
        </w:rPr>
      </w:pPr>
      <w:r w:rsidRPr="004B5936">
        <w:rPr>
          <w:i/>
        </w:rPr>
        <w:t>* Caso as habilitações literárias tenham sido obtidas em país estrangeiro deve juntar cópia do correspondente documento de reconhecimento de habilitações estrangeiras previsto pela legislação portuguesa</w:t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</w:p>
    <w:p w:rsidR="004B5936" w:rsidRPr="004B5936" w:rsidRDefault="004B5936" w:rsidP="004B5936">
      <w:pPr>
        <w:spacing w:after="60"/>
        <w:rPr>
          <w:i/>
        </w:rPr>
      </w:pPr>
      <w:r w:rsidRPr="004B5936">
        <w:rPr>
          <w:i/>
        </w:rPr>
        <w:t>Declaro que não estou inibido do exercício de funções públicas e que não estou interdito para o exercício daquelas que me proponho desempenhar</w:t>
      </w:r>
      <w:r w:rsidRPr="004B5936">
        <w:rPr>
          <w:i/>
        </w:rPr>
        <w:tab/>
      </w:r>
      <w:r w:rsidRPr="004B5936">
        <w:rPr>
          <w:i/>
        </w:rPr>
        <w:tab/>
      </w:r>
    </w:p>
    <w:p w:rsidR="004B5936" w:rsidRPr="004B5936" w:rsidRDefault="004B5936" w:rsidP="004B5936">
      <w:pPr>
        <w:spacing w:after="60"/>
        <w:rPr>
          <w:i/>
        </w:rPr>
      </w:pPr>
      <w:r w:rsidRPr="004B5936">
        <w:rPr>
          <w:i/>
        </w:rPr>
        <w:t>Declaro que cumpri as obrigações militares ou de serviço cívico</w:t>
      </w:r>
      <w:r w:rsidRPr="004B5936">
        <w:rPr>
          <w:i/>
        </w:rPr>
        <w:tab/>
      </w:r>
    </w:p>
    <w:p w:rsidR="004B5936" w:rsidRPr="004B5936" w:rsidRDefault="004B5936" w:rsidP="004B5936">
      <w:pPr>
        <w:spacing w:after="60"/>
        <w:rPr>
          <w:i/>
        </w:rPr>
      </w:pPr>
      <w:r w:rsidRPr="004B5936">
        <w:rPr>
          <w:i/>
        </w:rPr>
        <w:t>Declaro não estar abrangido pelo estatuto de objetor de consciência</w:t>
      </w:r>
      <w:r w:rsidRPr="004B5936">
        <w:rPr>
          <w:i/>
        </w:rPr>
        <w:tab/>
      </w:r>
      <w:r w:rsidRPr="004B5936">
        <w:rPr>
          <w:i/>
        </w:rPr>
        <w:tab/>
      </w:r>
    </w:p>
    <w:p w:rsidR="004B5936" w:rsidRPr="004B5936" w:rsidRDefault="004B5936" w:rsidP="004B5936">
      <w:pPr>
        <w:spacing w:after="60"/>
        <w:jc w:val="both"/>
        <w:rPr>
          <w:i/>
        </w:rPr>
      </w:pPr>
      <w:r w:rsidRPr="004B5936">
        <w:rPr>
          <w:i/>
        </w:rPr>
        <w:lastRenderedPageBreak/>
        <w:t>Declaro que possuo a robustez física, a saúde e o perfil psíquico indispensáveis ao exercício efetivo das funções</w:t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</w:p>
    <w:p w:rsidR="004B5936" w:rsidRPr="004B5936" w:rsidRDefault="004B5936" w:rsidP="004B5936">
      <w:pPr>
        <w:spacing w:after="60"/>
        <w:jc w:val="both"/>
        <w:rPr>
          <w:i/>
        </w:rPr>
      </w:pPr>
      <w:r w:rsidRPr="004B5936">
        <w:rPr>
          <w:i/>
        </w:rPr>
        <w:t>Mais declaro que não sofro de qualquer condição que me impeça de prestar as provas necessárias ao concurso, estando consciente que a prestação sem as devidas condições é da minha inteira responsabilidade</w:t>
      </w:r>
    </w:p>
    <w:p w:rsidR="004B5936" w:rsidRPr="004B5936" w:rsidRDefault="004B5936" w:rsidP="004B5936">
      <w:pPr>
        <w:spacing w:after="60"/>
        <w:rPr>
          <w:i/>
        </w:rPr>
      </w:pPr>
      <w:r w:rsidRPr="004B5936">
        <w:rPr>
          <w:i/>
        </w:rPr>
        <w:t>Declaro que cumpro o plano nacional de vacinação</w:t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</w:p>
    <w:p w:rsidR="0064139A" w:rsidRDefault="0064139A" w:rsidP="004B5936">
      <w:pPr>
        <w:spacing w:after="60"/>
        <w:rPr>
          <w:i/>
        </w:rPr>
      </w:pPr>
      <w:r w:rsidRPr="0064139A">
        <w:rPr>
          <w:i/>
        </w:rPr>
        <w:t>Junta cópia do certificado do registo criminal (para a Função Pública e dentro da validade)</w:t>
      </w:r>
    </w:p>
    <w:p w:rsidR="004B5936" w:rsidRPr="004B5936" w:rsidRDefault="004B5936" w:rsidP="004B5936">
      <w:pPr>
        <w:spacing w:after="60"/>
        <w:rPr>
          <w:i/>
        </w:rPr>
      </w:pPr>
      <w:r w:rsidRPr="004B5936">
        <w:rPr>
          <w:i/>
        </w:rPr>
        <w:t>Pagamento da comparticipação</w:t>
      </w:r>
      <w:r w:rsidRPr="004B5936">
        <w:rPr>
          <w:i/>
        </w:rPr>
        <w:tab/>
        <w:t xml:space="preserve"> (no valor de €100,93)</w:t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</w:p>
    <w:p w:rsidR="004B5936" w:rsidRPr="004B5936" w:rsidRDefault="004B5936" w:rsidP="004B5936">
      <w:pPr>
        <w:spacing w:after="60"/>
        <w:rPr>
          <w:i/>
        </w:rPr>
      </w:pPr>
      <w:r w:rsidRPr="004B5936">
        <w:rPr>
          <w:i/>
        </w:rPr>
        <w:t>Junta cópia do documento comprovativo da transferência bancária</w:t>
      </w:r>
      <w:r w:rsidRPr="004B5936">
        <w:rPr>
          <w:i/>
        </w:rPr>
        <w:tab/>
      </w:r>
      <w:r w:rsidRPr="004B5936">
        <w:rPr>
          <w:i/>
        </w:rPr>
        <w:tab/>
      </w:r>
    </w:p>
    <w:p w:rsidR="004B5936" w:rsidRPr="004B5936" w:rsidRDefault="004B5936" w:rsidP="004B5936">
      <w:pPr>
        <w:spacing w:after="60"/>
        <w:rPr>
          <w:i/>
        </w:rPr>
      </w:pPr>
      <w:r w:rsidRPr="004B5936">
        <w:rPr>
          <w:i/>
        </w:rPr>
        <w:t>IBAN donde efetua o pagamento</w:t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</w:p>
    <w:p w:rsidR="004B5936" w:rsidRPr="004B5936" w:rsidRDefault="004B5936" w:rsidP="004B5936">
      <w:pPr>
        <w:spacing w:after="60"/>
        <w:jc w:val="both"/>
        <w:rPr>
          <w:i/>
        </w:rPr>
      </w:pPr>
      <w:r w:rsidRPr="004B5936">
        <w:rPr>
          <w:i/>
        </w:rPr>
        <w:t xml:space="preserve">Declaro que pretendo prestar provas escritas em: (Lisboa, Porto, Coimbra, Faro, Funchal e Ponta Delgada) </w:t>
      </w:r>
      <w:r w:rsidRPr="004B5936">
        <w:rPr>
          <w:i/>
        </w:rPr>
        <w:tab/>
      </w:r>
    </w:p>
    <w:p w:rsidR="004B5936" w:rsidRPr="004B5936" w:rsidRDefault="004B5936" w:rsidP="004B5936">
      <w:pPr>
        <w:spacing w:after="60"/>
        <w:rPr>
          <w:i/>
        </w:rPr>
      </w:pPr>
      <w:r w:rsidRPr="004B5936">
        <w:rPr>
          <w:i/>
        </w:rPr>
        <w:t>* Observações</w:t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</w:p>
    <w:p w:rsidR="004B5936" w:rsidRPr="004B5936" w:rsidRDefault="004B5936" w:rsidP="004B5936">
      <w:pPr>
        <w:spacing w:after="60"/>
        <w:rPr>
          <w:i/>
        </w:rPr>
      </w:pPr>
      <w:r w:rsidRPr="004B5936">
        <w:rPr>
          <w:i/>
        </w:rPr>
        <w:t>Declaro, sob compromisso de honra, que os dados inseridos são verdadeiros</w:t>
      </w:r>
      <w:r w:rsidRPr="004B5936">
        <w:rPr>
          <w:i/>
        </w:rPr>
        <w:tab/>
        <w:t xml:space="preserve"> </w:t>
      </w:r>
    </w:p>
    <w:p w:rsidR="004B5936" w:rsidRDefault="004B5936" w:rsidP="0060606E"/>
    <w:p w:rsidR="00273F44" w:rsidRDefault="00273F44" w:rsidP="00273F44">
      <w:pPr>
        <w:jc w:val="both"/>
      </w:pPr>
      <w:proofErr w:type="gramStart"/>
      <w:r>
        <w:t>[Os</w:t>
      </w:r>
      <w:proofErr w:type="gramEnd"/>
      <w:r>
        <w:t xml:space="preserve"> campos assinalados com * são de preenchimento obrigatório apenas para os casos aplicáveis.]</w:t>
      </w:r>
    </w:p>
    <w:p w:rsidR="00273F44" w:rsidRDefault="00273F44" w:rsidP="004B5936"/>
    <w:p w:rsidR="004B5936" w:rsidRDefault="004B5936" w:rsidP="00273F44">
      <w:pPr>
        <w:jc w:val="both"/>
      </w:pPr>
      <w:r>
        <w:t>O candidato recebe um comprovativo da inscrição, que deve guardar, ou, na sua falta, deverá guardar cópia da submissão da candidatura.</w:t>
      </w:r>
    </w:p>
    <w:p w:rsidR="004B7DF7" w:rsidRDefault="004B7DF7" w:rsidP="00273F44">
      <w:pPr>
        <w:jc w:val="both"/>
      </w:pPr>
    </w:p>
    <w:p w:rsidR="003B0F51" w:rsidRPr="00E25D45" w:rsidRDefault="003B0F51" w:rsidP="003B0F51">
      <w:pPr>
        <w:spacing w:after="60"/>
        <w:jc w:val="both"/>
      </w:pPr>
      <w:r w:rsidRPr="00E25D45">
        <w:t>(1) N</w:t>
      </w:r>
      <w:r w:rsidRPr="00E25D45">
        <w:t xml:space="preserve">o que alude à </w:t>
      </w:r>
      <w:r w:rsidRPr="00E25D45">
        <w:rPr>
          <w:b/>
          <w:u w:val="single"/>
        </w:rPr>
        <w:t>idade</w:t>
      </w:r>
      <w:r w:rsidRPr="00E25D45">
        <w:t xml:space="preserve"> de recrutamento para as carreiras especiais da </w:t>
      </w:r>
      <w:proofErr w:type="gramStart"/>
      <w:r w:rsidRPr="00E25D45">
        <w:t>Polícia  Judiciária</w:t>
      </w:r>
      <w:proofErr w:type="gramEnd"/>
      <w:r w:rsidRPr="00E25D45">
        <w:t>, aplica-</w:t>
      </w:r>
      <w:r w:rsidR="003E72CE" w:rsidRPr="00E25D45">
        <w:t xml:space="preserve"> -</w:t>
      </w:r>
      <w:r w:rsidRPr="00E25D45">
        <w:t>se o disposto no artigo 44.º do Decreto-Lei n.º 138/2019, de 13 de setembro (Estatuto Profissional do Pessoal da Polícia Judiciária), nomeadamente a alínea) do n.º  2 e n.º 3 do citado artigo, que se transcreve:</w:t>
      </w:r>
    </w:p>
    <w:p w:rsidR="003B0F51" w:rsidRPr="003B0F51" w:rsidRDefault="003B0F51" w:rsidP="003B0F51">
      <w:pPr>
        <w:spacing w:after="60"/>
        <w:jc w:val="both"/>
        <w:rPr>
          <w:i/>
        </w:rPr>
      </w:pPr>
      <w:r w:rsidRPr="003B0F51">
        <w:rPr>
          <w:i/>
        </w:rPr>
        <w:t xml:space="preserve"> “(…) </w:t>
      </w:r>
    </w:p>
    <w:p w:rsidR="003B0F51" w:rsidRPr="003B0F51" w:rsidRDefault="003B0F51" w:rsidP="003B0F51">
      <w:pPr>
        <w:spacing w:after="60"/>
        <w:jc w:val="both"/>
        <w:rPr>
          <w:i/>
        </w:rPr>
      </w:pPr>
      <w:r w:rsidRPr="003B0F51">
        <w:rPr>
          <w:i/>
        </w:rPr>
        <w:t>2 — São requisitos específicos de recrutamento nas carreiras de investigação criminal e de segurança:</w:t>
      </w:r>
    </w:p>
    <w:p w:rsidR="003B0F51" w:rsidRPr="003B0F51" w:rsidRDefault="003B0F51" w:rsidP="003B0F51">
      <w:pPr>
        <w:spacing w:after="60"/>
        <w:jc w:val="both"/>
        <w:rPr>
          <w:i/>
        </w:rPr>
      </w:pPr>
      <w:r w:rsidRPr="003B0F51">
        <w:rPr>
          <w:i/>
        </w:rPr>
        <w:t xml:space="preserve">a)     </w:t>
      </w:r>
      <w:proofErr w:type="gramStart"/>
      <w:r w:rsidRPr="003B0F51">
        <w:rPr>
          <w:i/>
        </w:rPr>
        <w:t xml:space="preserve"> Ter</w:t>
      </w:r>
      <w:proofErr w:type="gramEnd"/>
      <w:r w:rsidRPr="003B0F51">
        <w:rPr>
          <w:i/>
        </w:rPr>
        <w:t xml:space="preserve"> até 30 anos de idade à data da abertura do procedimento concurs</w:t>
      </w:r>
      <w:r>
        <w:rPr>
          <w:i/>
        </w:rPr>
        <w:t>al;</w:t>
      </w:r>
    </w:p>
    <w:p w:rsidR="003B0F51" w:rsidRPr="003B0F51" w:rsidRDefault="003B0F51" w:rsidP="003B0F51">
      <w:pPr>
        <w:spacing w:after="60"/>
        <w:jc w:val="both"/>
        <w:rPr>
          <w:i/>
        </w:rPr>
      </w:pPr>
      <w:r w:rsidRPr="003B0F51">
        <w:rPr>
          <w:i/>
        </w:rPr>
        <w:t>(…)</w:t>
      </w:r>
    </w:p>
    <w:p w:rsidR="004B7DF7" w:rsidRDefault="003B0F51" w:rsidP="003B0F51">
      <w:pPr>
        <w:spacing w:after="60"/>
        <w:jc w:val="both"/>
        <w:rPr>
          <w:i/>
        </w:rPr>
      </w:pPr>
      <w:r w:rsidRPr="003B0F51">
        <w:rPr>
          <w:i/>
        </w:rPr>
        <w:t>3 – Aos trabalhadores já com vinculo jurídico de emprego público por tempo indeterminado, nas modalidades de contrato de trabalho em funções públicas ou de nomeação, (…) fixando-se neste caso a idade limite em 35 an</w:t>
      </w:r>
      <w:r>
        <w:rPr>
          <w:i/>
        </w:rPr>
        <w:t>os.</w:t>
      </w:r>
      <w:r w:rsidRPr="003B0F51">
        <w:rPr>
          <w:i/>
        </w:rPr>
        <w:t>”</w:t>
      </w:r>
    </w:p>
    <w:p w:rsidR="003E72CE" w:rsidRDefault="003E72CE" w:rsidP="003B0F51">
      <w:pPr>
        <w:spacing w:after="60"/>
        <w:jc w:val="both"/>
      </w:pPr>
    </w:p>
    <w:p w:rsidR="003B0F51" w:rsidRDefault="003B0F51" w:rsidP="003B0F51">
      <w:pPr>
        <w:spacing w:after="60"/>
        <w:jc w:val="both"/>
      </w:pPr>
      <w:r>
        <w:t>Deve ser interpretado da seguinte forma:</w:t>
      </w:r>
    </w:p>
    <w:p w:rsidR="003B0F51" w:rsidRDefault="003B0F51" w:rsidP="003B0F51">
      <w:pPr>
        <w:spacing w:after="60"/>
        <w:jc w:val="both"/>
      </w:pPr>
      <w:r>
        <w:t>São admitidos os candidato</w:t>
      </w:r>
      <w:r w:rsidR="003E72CE">
        <w:t xml:space="preserve">s </w:t>
      </w:r>
      <w:r w:rsidR="003E72CE" w:rsidRPr="00E25D45">
        <w:rPr>
          <w:u w:val="single"/>
        </w:rPr>
        <w:t>com 30 anos de idade</w:t>
      </w:r>
      <w:r w:rsidR="003E72CE">
        <w:t>, isto é, que não tenham celebrado os 31</w:t>
      </w:r>
      <w:r w:rsidR="00F154C6">
        <w:t xml:space="preserve"> anos</w:t>
      </w:r>
      <w:r>
        <w:t xml:space="preserve"> à data</w:t>
      </w:r>
      <w:r w:rsidR="00F154C6">
        <w:t xml:space="preserve"> do aviso de abertura – 31 de dezembro de 2021;</w:t>
      </w:r>
    </w:p>
    <w:p w:rsidR="00F154C6" w:rsidRPr="003B0F51" w:rsidRDefault="00F154C6" w:rsidP="003B0F51">
      <w:pPr>
        <w:spacing w:after="60"/>
        <w:jc w:val="both"/>
      </w:pPr>
      <w:r>
        <w:t>No caso de candidatos já com vínculo, são admitidos os candidatos</w:t>
      </w:r>
      <w:r w:rsidR="003E72CE">
        <w:t xml:space="preserve"> </w:t>
      </w:r>
      <w:r w:rsidR="003E72CE" w:rsidRPr="00E25D45">
        <w:rPr>
          <w:u w:val="single"/>
        </w:rPr>
        <w:t>com 35 anos de idade</w:t>
      </w:r>
      <w:r w:rsidR="003E72CE">
        <w:t>, isto é,</w:t>
      </w:r>
      <w:r>
        <w:t xml:space="preserve"> que não tenham celebrad</w:t>
      </w:r>
      <w:r w:rsidR="003E72CE">
        <w:t>o os 36</w:t>
      </w:r>
      <w:r>
        <w:t xml:space="preserve"> anos à data</w:t>
      </w:r>
      <w:bookmarkStart w:id="0" w:name="_GoBack"/>
      <w:bookmarkEnd w:id="0"/>
      <w:r>
        <w:t xml:space="preserve"> do aviso de abertura – 31 de dezembro de 2021.</w:t>
      </w:r>
    </w:p>
    <w:p w:rsidR="0060606E" w:rsidRDefault="0060606E" w:rsidP="00123470"/>
    <w:sectPr w:rsidR="006060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461C1"/>
    <w:multiLevelType w:val="hybridMultilevel"/>
    <w:tmpl w:val="CBE4A104"/>
    <w:lvl w:ilvl="0" w:tplc="FE882B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3295C"/>
    <w:multiLevelType w:val="hybridMultilevel"/>
    <w:tmpl w:val="3A4A7E1E"/>
    <w:lvl w:ilvl="0" w:tplc="ACC6A6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25875"/>
    <w:multiLevelType w:val="hybridMultilevel"/>
    <w:tmpl w:val="68F866B2"/>
    <w:lvl w:ilvl="0" w:tplc="286069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6D"/>
    <w:rsid w:val="00123470"/>
    <w:rsid w:val="00133211"/>
    <w:rsid w:val="0014775A"/>
    <w:rsid w:val="001B28E1"/>
    <w:rsid w:val="00273F44"/>
    <w:rsid w:val="003B0F51"/>
    <w:rsid w:val="003E72CE"/>
    <w:rsid w:val="004525B1"/>
    <w:rsid w:val="00487E45"/>
    <w:rsid w:val="004B5936"/>
    <w:rsid w:val="004B7DF7"/>
    <w:rsid w:val="005C4E65"/>
    <w:rsid w:val="0060606E"/>
    <w:rsid w:val="0064139A"/>
    <w:rsid w:val="006B1458"/>
    <w:rsid w:val="006B27EB"/>
    <w:rsid w:val="008B3333"/>
    <w:rsid w:val="00A7320D"/>
    <w:rsid w:val="00B14DC5"/>
    <w:rsid w:val="00B7326D"/>
    <w:rsid w:val="00DE165D"/>
    <w:rsid w:val="00E17E77"/>
    <w:rsid w:val="00E25D45"/>
    <w:rsid w:val="00E3722E"/>
    <w:rsid w:val="00E62BB8"/>
    <w:rsid w:val="00EF570B"/>
    <w:rsid w:val="00F1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9CD2"/>
  <w15:chartTrackingRefBased/>
  <w15:docId w15:val="{5A8A7E16-654E-4492-BD05-A34B3939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39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2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1396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Falua</dc:creator>
  <cp:keywords/>
  <dc:description/>
  <cp:lastModifiedBy>Carla Falua</cp:lastModifiedBy>
  <cp:revision>4</cp:revision>
  <dcterms:created xsi:type="dcterms:W3CDTF">2022-01-10T10:30:00Z</dcterms:created>
  <dcterms:modified xsi:type="dcterms:W3CDTF">2022-01-10T11:31:00Z</dcterms:modified>
</cp:coreProperties>
</file>